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B4" w:rsidRDefault="006E7C1F" w:rsidP="00C32DF6">
      <w:pPr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4123944" cy="795528"/>
            <wp:effectExtent l="19050" t="0" r="0" b="0"/>
            <wp:docPr id="1" name="Picture 1" descr="http://www.znovin.cz/file/808/Znovin_logo_bez_slogan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ovin.cz/file/808/Znovin_logo_bez_sloganu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44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F6" w:rsidRPr="003637E8" w:rsidRDefault="003B0845" w:rsidP="003637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656">
        <w:rPr>
          <w:rFonts w:ascii="Times New Roman" w:hAnsi="Times New Roman" w:cs="Times New Roman"/>
          <w:b/>
          <w:sz w:val="36"/>
          <w:szCs w:val="36"/>
        </w:rPr>
        <w:t xml:space="preserve">CENÍK NABÍZENÝCH VÍN </w:t>
      </w:r>
      <w:r w:rsidR="005F7D96">
        <w:rPr>
          <w:rFonts w:ascii="Times New Roman" w:hAnsi="Times New Roman" w:cs="Times New Roman"/>
          <w:b/>
          <w:sz w:val="36"/>
          <w:szCs w:val="36"/>
        </w:rPr>
        <w:t>2021 –</w:t>
      </w:r>
      <w:r w:rsidR="003637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7D96">
        <w:rPr>
          <w:rFonts w:ascii="Times New Roman" w:hAnsi="Times New Roman" w:cs="Times New Roman"/>
          <w:b/>
          <w:sz w:val="36"/>
          <w:szCs w:val="36"/>
        </w:rPr>
        <w:t>VINICE ŠOBES, PODMOLÍ</w:t>
      </w:r>
    </w:p>
    <w:tbl>
      <w:tblPr>
        <w:tblStyle w:val="Mkatabulky"/>
        <w:tblW w:w="10558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8"/>
        <w:gridCol w:w="660"/>
        <w:gridCol w:w="660"/>
        <w:gridCol w:w="2420"/>
        <w:gridCol w:w="990"/>
        <w:gridCol w:w="990"/>
      </w:tblGrid>
      <w:tr w:rsidR="001E70F5" w:rsidRPr="00B10157" w:rsidTr="00B36D58">
        <w:trPr>
          <w:cantSplit/>
          <w:tblHeader/>
        </w:trPr>
        <w:tc>
          <w:tcPr>
            <w:tcW w:w="4838" w:type="dxa"/>
            <w:shd w:val="clear" w:color="auto" w:fill="EAF1DD" w:themeFill="accent3" w:themeFillTint="33"/>
            <w:vAlign w:val="center"/>
          </w:tcPr>
          <w:p w:rsidR="001E70F5" w:rsidRPr="00B10157" w:rsidRDefault="003B0845" w:rsidP="00CC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Odrůda</w:t>
            </w:r>
          </w:p>
        </w:tc>
        <w:tc>
          <w:tcPr>
            <w:tcW w:w="66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3B0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66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1E70F5" w:rsidRPr="00B10157" w:rsidRDefault="003B084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Šarže</w:t>
            </w:r>
          </w:p>
        </w:tc>
        <w:tc>
          <w:tcPr>
            <w:tcW w:w="2420" w:type="dxa"/>
            <w:shd w:val="clear" w:color="auto" w:fill="EAF1DD" w:themeFill="accent3" w:themeFillTint="33"/>
            <w:vAlign w:val="center"/>
          </w:tcPr>
          <w:p w:rsidR="001E70F5" w:rsidRPr="00B10157" w:rsidRDefault="003B0845" w:rsidP="00E82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Vinařská obec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viniční trať</w:t>
            </w:r>
          </w:p>
        </w:tc>
        <w:tc>
          <w:tcPr>
            <w:tcW w:w="99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a 0,5 dcl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 za láhev</w:t>
            </w:r>
          </w:p>
        </w:tc>
      </w:tr>
      <w:tr w:rsidR="001E70F5" w:rsidRPr="000C0274" w:rsidTr="00B36D58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F7D96" w:rsidRPr="00883035" w:rsidRDefault="001E70F5" w:rsidP="00D51FF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Veltlínské červené rané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6,3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5F7D96">
              <w:rPr>
                <w:rFonts w:ascii="Times New Roman" w:hAnsi="Times New Roman" w:cs="Times New Roman"/>
                <w:sz w:val="20"/>
                <w:szCs w:val="20"/>
              </w:rPr>
              <w:t xml:space="preserve"> 6,0 g/l</w:t>
            </w:r>
            <w:r w:rsidR="005F7D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</w:t>
            </w:r>
            <w:r w:rsidR="005F7D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5F7D9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5F7D9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9327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5F7D9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Tasovice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Kamenný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5F7D96" w:rsidP="005F7D9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5F7D9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110 Kč</w:t>
            </w:r>
          </w:p>
        </w:tc>
      </w:tr>
      <w:tr w:rsidR="00592068" w:rsidRPr="000C0274" w:rsidTr="00B36D58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92068" w:rsidRPr="00883035" w:rsidRDefault="00592068" w:rsidP="0059206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Ještěrka zelená,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6,4 g/l, kyseliny: 6,6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592068" w:rsidRPr="000C0274" w:rsidRDefault="00592068" w:rsidP="00592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0" w:type="dxa"/>
            <w:vAlign w:val="center"/>
          </w:tcPr>
          <w:p w:rsidR="00592068" w:rsidRPr="000C0274" w:rsidRDefault="00592068" w:rsidP="00592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0361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92068" w:rsidRPr="000C0274" w:rsidRDefault="00592068" w:rsidP="00592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Hnanice, Knížecí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92068" w:rsidRPr="000C0274" w:rsidRDefault="00592068" w:rsidP="00592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92068" w:rsidRPr="000C0274" w:rsidRDefault="00592068" w:rsidP="00592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F51B50" w:rsidRPr="000C0274" w:rsidTr="00B36D58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883035" w:rsidRDefault="00F51B50" w:rsidP="00F51B50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vlašský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</w:t>
            </w:r>
            <w:r w:rsidR="008D60AF">
              <w:rPr>
                <w:rFonts w:ascii="Times New Roman" w:hAnsi="Times New Roman" w:cs="Times New Roman"/>
                <w:sz w:val="20"/>
                <w:szCs w:val="20"/>
              </w:rPr>
              <w:t>, bílé, suché, 0,75 l</w:t>
            </w:r>
            <w:r w:rsidR="008D60A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="008D60AF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8D60AF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="008D60AF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8D60AF">
              <w:rPr>
                <w:rFonts w:ascii="Times New Roman" w:hAnsi="Times New Roman" w:cs="Times New Roman"/>
                <w:sz w:val="20"/>
                <w:szCs w:val="20"/>
              </w:rPr>
              <w:t>: 4,3 g/l, kyseliny: 6,4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F51B50" w:rsidRPr="000C0274" w:rsidRDefault="008D60AF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0" w:type="dxa"/>
            <w:vAlign w:val="center"/>
          </w:tcPr>
          <w:p w:rsidR="00F51B50" w:rsidRPr="000C0274" w:rsidRDefault="008D60AF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0327</w:t>
            </w:r>
            <w:bookmarkStart w:id="0" w:name="_GoBack"/>
            <w:bookmarkEnd w:id="0"/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Podmolí,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Šobes</w:t>
            </w:r>
            <w:proofErr w:type="spellEnd"/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260 Kč</w:t>
            </w:r>
          </w:p>
        </w:tc>
      </w:tr>
      <w:tr w:rsidR="00F51B50" w:rsidRPr="000C0274" w:rsidTr="00B36D58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883035" w:rsidRDefault="00F51B50" w:rsidP="00F51B50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rýnský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8,3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7,3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8354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Podmolí,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Šobes</w:t>
            </w:r>
            <w:proofErr w:type="spellEnd"/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260 Kč</w:t>
            </w:r>
          </w:p>
        </w:tc>
      </w:tr>
      <w:tr w:rsidR="00F51B50" w:rsidRPr="000C0274" w:rsidTr="00B36D58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883035" w:rsidRDefault="00F51B50" w:rsidP="00F51B50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bílé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hroznů, bílé,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13,0 %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12,6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6,5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9338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Podmolí,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Šobes</w:t>
            </w:r>
            <w:proofErr w:type="spellEnd"/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260 Kč</w:t>
            </w:r>
          </w:p>
        </w:tc>
      </w:tr>
      <w:tr w:rsidR="00F51B50" w:rsidRPr="000C0274" w:rsidTr="00B36D58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883035" w:rsidRDefault="00F51B50" w:rsidP="00F51B50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Tramín červený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Ještěrka zelená,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21,9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6,6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9348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Hnanice,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Fládnická</w:t>
            </w:r>
            <w:proofErr w:type="spellEnd"/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F51B50" w:rsidRPr="000C0274" w:rsidTr="00B36D58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883035" w:rsidRDefault="00F51B50" w:rsidP="00F51B50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Kerner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bobulí, bílé, sladké, 0,5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11,0 %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72,3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7,1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6340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Miroslav,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Weinperky</w:t>
            </w:r>
            <w:proofErr w:type="spellEnd"/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180 Kč</w:t>
            </w:r>
          </w:p>
        </w:tc>
      </w:tr>
      <w:tr w:rsidR="00F51B50" w:rsidRPr="000C0274" w:rsidTr="00B36D58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883035" w:rsidRDefault="00F51B50" w:rsidP="00F51B50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Cabernet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rosé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růžové,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14,7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6,9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9375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Křepice,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Achtele</w:t>
            </w:r>
            <w:proofErr w:type="spellEnd"/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150 Kč</w:t>
            </w:r>
          </w:p>
        </w:tc>
      </w:tr>
      <w:tr w:rsidR="00F51B50" w:rsidRPr="000C0274" w:rsidTr="00B36D58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883035" w:rsidRDefault="00F51B50" w:rsidP="00F51B50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Modrý Portugal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červené,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2,4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4,9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8399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Miroslav,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Weinperky</w:t>
            </w:r>
            <w:proofErr w:type="spellEnd"/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100 Kč</w:t>
            </w:r>
          </w:p>
        </w:tc>
      </w:tr>
      <w:tr w:rsidR="00F51B50" w:rsidRPr="000C0274" w:rsidTr="00B36D58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883035" w:rsidRDefault="00F51B50" w:rsidP="00F51B50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Müller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Thurgau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bílé, suché, 0,187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</w:tr>
      <w:tr w:rsidR="00F51B50" w:rsidRPr="000C0274" w:rsidTr="00B36D58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883035" w:rsidRDefault="00F51B50" w:rsidP="00F51B50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Svatovavřinecké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červené, suché, 0,187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</w:tr>
    </w:tbl>
    <w:p w:rsidR="00BD7B6F" w:rsidRDefault="008D60AF"/>
    <w:p w:rsidR="003B0845" w:rsidRPr="005719E1" w:rsidRDefault="003B0845" w:rsidP="003B0845">
      <w:pPr>
        <w:rPr>
          <w:rFonts w:ascii="Times New Roman" w:hAnsi="Times New Roman" w:cs="Times New Roman"/>
          <w:b/>
          <w:sz w:val="24"/>
          <w:szCs w:val="24"/>
        </w:rPr>
      </w:pPr>
      <w:r w:rsidRPr="005719E1">
        <w:rPr>
          <w:rFonts w:ascii="Times New Roman" w:hAnsi="Times New Roman" w:cs="Times New Roman"/>
          <w:b/>
          <w:sz w:val="24"/>
          <w:szCs w:val="24"/>
        </w:rPr>
        <w:t>Doplňkový sortiment</w:t>
      </w:r>
    </w:p>
    <w:tbl>
      <w:tblPr>
        <w:tblStyle w:val="Mkatabulky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694"/>
      </w:tblGrid>
      <w:tr w:rsidR="003B0845" w:rsidRPr="005719E1" w:rsidTr="00130528">
        <w:tc>
          <w:tcPr>
            <w:tcW w:w="7905" w:type="dxa"/>
            <w:tcBorders>
              <w:bottom w:val="single" w:sz="4" w:space="0" w:color="auto"/>
            </w:tcBorders>
          </w:tcPr>
          <w:p w:rsidR="003B0845" w:rsidRPr="005719E1" w:rsidRDefault="005F7D96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perlivá, neperlivá 0,75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  <w:tr w:rsidR="005F7D96" w:rsidRPr="005719E1" w:rsidTr="00130528">
        <w:tc>
          <w:tcPr>
            <w:tcW w:w="7905" w:type="dxa"/>
            <w:tcBorders>
              <w:bottom w:val="single" w:sz="4" w:space="0" w:color="auto"/>
            </w:tcBorders>
          </w:tcPr>
          <w:p w:rsidR="005F7D96" w:rsidRDefault="007A1D01" w:rsidP="00B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Jupík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 0,5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F7D96" w:rsidRDefault="007A1D01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Sklenička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Turistická známka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F51B50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0845">
              <w:rPr>
                <w:rFonts w:ascii="Times New Roman" w:hAnsi="Times New Roman" w:cs="Times New Roman"/>
                <w:sz w:val="24"/>
                <w:szCs w:val="24"/>
              </w:rPr>
              <w:t>0,00 Kč</w:t>
            </w:r>
          </w:p>
        </w:tc>
      </w:tr>
      <w:tr w:rsidR="005F7D96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5F7D96" w:rsidRDefault="005F7D96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Turistická nálepka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F7D96" w:rsidRDefault="005F7D96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 tyčinka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Igelitová taška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Kč</w:t>
            </w:r>
          </w:p>
        </w:tc>
      </w:tr>
    </w:tbl>
    <w:p w:rsidR="003B0845" w:rsidRDefault="003B0845" w:rsidP="003B0845"/>
    <w:p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Provozovatel</w:t>
      </w:r>
      <w:r>
        <w:rPr>
          <w:rFonts w:ascii="Times New Roman" w:hAnsi="Times New Roman" w:cs="Times New Roman"/>
          <w:sz w:val="24"/>
          <w:szCs w:val="24"/>
        </w:rPr>
        <w:t xml:space="preserve"> a výrobce vína</w:t>
      </w:r>
      <w:r w:rsidRPr="0085554E">
        <w:rPr>
          <w:rFonts w:ascii="Times New Roman" w:hAnsi="Times New Roman" w:cs="Times New Roman"/>
          <w:sz w:val="24"/>
          <w:szCs w:val="24"/>
        </w:rPr>
        <w:t>:</w:t>
      </w:r>
    </w:p>
    <w:p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ZNOVÍN ZNOJMO, a. s.</w:t>
      </w:r>
      <w:r w:rsidRPr="0085554E">
        <w:rPr>
          <w:rFonts w:ascii="Times New Roman" w:hAnsi="Times New Roman" w:cs="Times New Roman"/>
          <w:sz w:val="24"/>
          <w:szCs w:val="24"/>
        </w:rPr>
        <w:br/>
        <w:t>Šatov 404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5554E">
        <w:rPr>
          <w:rFonts w:ascii="Times New Roman" w:hAnsi="Times New Roman" w:cs="Times New Roman"/>
          <w:sz w:val="24"/>
          <w:szCs w:val="24"/>
        </w:rPr>
        <w:t>671 22  Šatov</w:t>
      </w:r>
      <w:proofErr w:type="gramEnd"/>
      <w:r w:rsidRPr="0085554E">
        <w:rPr>
          <w:rFonts w:ascii="Times New Roman" w:hAnsi="Times New Roman" w:cs="Times New Roman"/>
          <w:sz w:val="24"/>
          <w:szCs w:val="24"/>
        </w:rPr>
        <w:br/>
        <w:t>tel. 515 266 620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www.znovin.cz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znovin@znovin.cz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>IČ 46900144</w:t>
      </w:r>
      <w:r w:rsidRPr="0085554E">
        <w:rPr>
          <w:rFonts w:ascii="Times New Roman" w:hAnsi="Times New Roman" w:cs="Times New Roman"/>
          <w:sz w:val="24"/>
          <w:szCs w:val="24"/>
        </w:rPr>
        <w:br/>
        <w:t>DIČ CZ46900144</w:t>
      </w:r>
    </w:p>
    <w:p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Odpovědný vedoucí: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r w:rsidR="00F7785C">
        <w:rPr>
          <w:rFonts w:ascii="Times New Roman" w:hAnsi="Times New Roman" w:cs="Times New Roman"/>
          <w:sz w:val="24"/>
          <w:szCs w:val="24"/>
        </w:rPr>
        <w:t>Petra Jirgalová</w:t>
      </w:r>
    </w:p>
    <w:p w:rsidR="003B0845" w:rsidRDefault="003B0845"/>
    <w:sectPr w:rsidR="003B0845" w:rsidSect="006E7C1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C0274"/>
    <w:rsid w:val="00124287"/>
    <w:rsid w:val="0013120B"/>
    <w:rsid w:val="001E70F5"/>
    <w:rsid w:val="002E3230"/>
    <w:rsid w:val="00304E5A"/>
    <w:rsid w:val="003637E8"/>
    <w:rsid w:val="003928B4"/>
    <w:rsid w:val="003B0845"/>
    <w:rsid w:val="003D27B8"/>
    <w:rsid w:val="00403A78"/>
    <w:rsid w:val="004379B8"/>
    <w:rsid w:val="00441A76"/>
    <w:rsid w:val="004704EC"/>
    <w:rsid w:val="0058169A"/>
    <w:rsid w:val="00592068"/>
    <w:rsid w:val="005A4024"/>
    <w:rsid w:val="005B1EE4"/>
    <w:rsid w:val="005B4A02"/>
    <w:rsid w:val="005D5C50"/>
    <w:rsid w:val="005F7D96"/>
    <w:rsid w:val="0062421B"/>
    <w:rsid w:val="006464EC"/>
    <w:rsid w:val="00655515"/>
    <w:rsid w:val="006629AC"/>
    <w:rsid w:val="0068281A"/>
    <w:rsid w:val="006E7C1F"/>
    <w:rsid w:val="00740CD8"/>
    <w:rsid w:val="007A1D01"/>
    <w:rsid w:val="00827511"/>
    <w:rsid w:val="008540EA"/>
    <w:rsid w:val="00883035"/>
    <w:rsid w:val="008B0F72"/>
    <w:rsid w:val="008C6A63"/>
    <w:rsid w:val="008D60AF"/>
    <w:rsid w:val="0094677A"/>
    <w:rsid w:val="009A3EAD"/>
    <w:rsid w:val="009B1E3B"/>
    <w:rsid w:val="009B6D1D"/>
    <w:rsid w:val="009D329F"/>
    <w:rsid w:val="009F6D34"/>
    <w:rsid w:val="00B049F7"/>
    <w:rsid w:val="00B10157"/>
    <w:rsid w:val="00B36D58"/>
    <w:rsid w:val="00B37FF9"/>
    <w:rsid w:val="00B760E7"/>
    <w:rsid w:val="00B92C78"/>
    <w:rsid w:val="00BF1D45"/>
    <w:rsid w:val="00BF2423"/>
    <w:rsid w:val="00C32DF6"/>
    <w:rsid w:val="00C5386A"/>
    <w:rsid w:val="00C765A4"/>
    <w:rsid w:val="00C7763B"/>
    <w:rsid w:val="00CC191A"/>
    <w:rsid w:val="00D22EEE"/>
    <w:rsid w:val="00D51FF4"/>
    <w:rsid w:val="00E31F9C"/>
    <w:rsid w:val="00E41CCD"/>
    <w:rsid w:val="00E82E79"/>
    <w:rsid w:val="00F51B50"/>
    <w:rsid w:val="00F56FB4"/>
    <w:rsid w:val="00F7785C"/>
    <w:rsid w:val="00F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E6BB2-3D25-4681-BBCE-664E2BE6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1F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B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ovin@znovin.cz" TargetMode="External"/><Relationship Id="rId5" Type="http://schemas.openxmlformats.org/officeDocument/2006/relationships/hyperlink" Target="http://www.znovi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Radka Houšťová</cp:lastModifiedBy>
  <cp:revision>13</cp:revision>
  <dcterms:created xsi:type="dcterms:W3CDTF">2021-04-12T09:38:00Z</dcterms:created>
  <dcterms:modified xsi:type="dcterms:W3CDTF">2021-09-10T07:39:00Z</dcterms:modified>
</cp:coreProperties>
</file>